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6E65" w:rsidRDefault="00572938" w:rsidP="00572938">
      <w:pPr>
        <w:ind w:left="-85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Программирование</w:t>
      </w:r>
    </w:p>
    <w:p w:rsidR="00572938" w:rsidRDefault="00572938" w:rsidP="00572938">
      <w:pPr>
        <w:ind w:left="-850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Контрольное домашнее задание.</w:t>
      </w:r>
    </w:p>
    <w:p w:rsidR="00572938" w:rsidRDefault="00572938" w:rsidP="00572938">
      <w:pPr>
        <w:ind w:left="-850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>
        <w:rPr>
          <w:rFonts w:ascii="Times New Roman" w:hAnsi="Times New Roman" w:cs="Times New Roman"/>
          <w:b/>
          <w:i/>
          <w:sz w:val="32"/>
          <w:szCs w:val="32"/>
        </w:rPr>
        <w:t>Пояснительная записка.</w:t>
      </w:r>
    </w:p>
    <w:p w:rsidR="00572938" w:rsidRDefault="00572938" w:rsidP="00BE7001">
      <w:pPr>
        <w:ind w:left="-567"/>
        <w:rPr>
          <w:rFonts w:ascii="Times New Roman" w:hAnsi="Times New Roman" w:cs="Times New Roman"/>
          <w:sz w:val="32"/>
          <w:szCs w:val="32"/>
          <w:u w:val="single"/>
        </w:rPr>
      </w:pPr>
    </w:p>
    <w:p w:rsidR="00BE7001" w:rsidRDefault="00BE7001" w:rsidP="00BE7001">
      <w:pPr>
        <w:ind w:left="-567" w:firstLine="709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Тема проекта:</w:t>
      </w:r>
    </w:p>
    <w:p w:rsidR="00BE7001" w:rsidRDefault="00BE7001" w:rsidP="00BE7001">
      <w:pPr>
        <w:ind w:left="-56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Справочно-информационная система деятельности авиаперевозчика</w:t>
      </w:r>
    </w:p>
    <w:p w:rsidR="00BE7001" w:rsidRDefault="00BE7001" w:rsidP="00BE7001">
      <w:pPr>
        <w:ind w:left="-567" w:firstLine="709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Адрес репозитория:</w:t>
      </w:r>
    </w:p>
    <w:p w:rsidR="00BE7001" w:rsidRPr="00BE7001" w:rsidRDefault="00BA6E65" w:rsidP="00BE7001">
      <w:pPr>
        <w:ind w:left="-567"/>
        <w:rPr>
          <w:rFonts w:ascii="Times New Roman" w:hAnsi="Times New Roman" w:cs="Times New Roman"/>
          <w:sz w:val="32"/>
          <w:szCs w:val="32"/>
        </w:rPr>
      </w:pPr>
      <w:hyperlink r:id="rId5" w:history="1"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https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</w:rPr>
          <w:t>://</w:t>
        </w:r>
        <w:proofErr w:type="spellStart"/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github</w:t>
        </w:r>
        <w:proofErr w:type="spellEnd"/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</w:rPr>
          <w:t>.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com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</w:rPr>
          <w:t>/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Mack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</w:rPr>
          <w:t>08/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Informational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</w:rPr>
          <w:t>-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System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</w:rPr>
          <w:t>-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of</w:t>
        </w:r>
        <w:r w:rsidR="00BE7001" w:rsidRPr="00BE7001">
          <w:rPr>
            <w:rStyle w:val="a3"/>
            <w:rFonts w:ascii="Times New Roman" w:hAnsi="Times New Roman" w:cs="Times New Roman"/>
            <w:sz w:val="32"/>
            <w:szCs w:val="32"/>
          </w:rPr>
          <w:t>-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AIR</w:t>
        </w:r>
        <w:r w:rsidR="00BE7001" w:rsidRPr="00BE7001">
          <w:rPr>
            <w:rStyle w:val="a3"/>
            <w:rFonts w:ascii="Times New Roman" w:hAnsi="Times New Roman" w:cs="Times New Roman"/>
            <w:sz w:val="32"/>
            <w:szCs w:val="32"/>
          </w:rPr>
          <w:t>-</w:t>
        </w:r>
        <w:r w:rsidR="00BE7001" w:rsidRPr="00EC100D">
          <w:rPr>
            <w:rStyle w:val="a3"/>
            <w:rFonts w:ascii="Times New Roman" w:hAnsi="Times New Roman" w:cs="Times New Roman"/>
            <w:sz w:val="32"/>
            <w:szCs w:val="32"/>
            <w:lang w:val="en-US"/>
          </w:rPr>
          <w:t>CARRIER</w:t>
        </w:r>
      </w:hyperlink>
    </w:p>
    <w:p w:rsidR="00BE7001" w:rsidRDefault="00BE7001" w:rsidP="00BE7001">
      <w:pPr>
        <w:ind w:left="-567" w:firstLine="709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Исполнитель:</w:t>
      </w:r>
    </w:p>
    <w:p w:rsidR="00BE7001" w:rsidRDefault="00BE7001" w:rsidP="00BE7001">
      <w:pPr>
        <w:ind w:left="-567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Майорова Маргарита, группа ББИ 165</w:t>
      </w:r>
    </w:p>
    <w:p w:rsidR="00BE7001" w:rsidRDefault="00BE7001" w:rsidP="00BE7001">
      <w:pPr>
        <w:ind w:left="-567" w:firstLine="709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Аннотация.</w:t>
      </w:r>
    </w:p>
    <w:p w:rsidR="0076754E" w:rsidRDefault="00BE7001" w:rsidP="0076754E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0DFA">
        <w:rPr>
          <w:rFonts w:ascii="Times New Roman" w:hAnsi="Times New Roman" w:cs="Times New Roman"/>
          <w:sz w:val="28"/>
          <w:szCs w:val="28"/>
        </w:rPr>
        <w:t>Представленное приложение разработано</w:t>
      </w:r>
      <w:r w:rsidR="00FC0DFA">
        <w:rPr>
          <w:rFonts w:ascii="Times New Roman" w:hAnsi="Times New Roman" w:cs="Times New Roman"/>
          <w:sz w:val="28"/>
          <w:szCs w:val="28"/>
        </w:rPr>
        <w:t xml:space="preserve"> для </w:t>
      </w:r>
      <w:r w:rsidR="00FD70B7">
        <w:rPr>
          <w:rFonts w:ascii="Times New Roman" w:hAnsi="Times New Roman" w:cs="Times New Roman"/>
          <w:sz w:val="28"/>
          <w:szCs w:val="28"/>
        </w:rPr>
        <w:t>пользования компаниями-а</w:t>
      </w:r>
      <w:r w:rsidR="008E29A0">
        <w:rPr>
          <w:rFonts w:ascii="Times New Roman" w:hAnsi="Times New Roman" w:cs="Times New Roman"/>
          <w:sz w:val="28"/>
          <w:szCs w:val="28"/>
        </w:rPr>
        <w:t xml:space="preserve">виаперевозчиками и пассажирами в аэропортах </w:t>
      </w:r>
      <w:r w:rsidR="0076754E">
        <w:rPr>
          <w:rFonts w:ascii="Times New Roman" w:hAnsi="Times New Roman" w:cs="Times New Roman"/>
          <w:sz w:val="28"/>
          <w:szCs w:val="28"/>
        </w:rPr>
        <w:t>и других местах реализации деятельности авиакомпании. С его помощью пассажиры могут узнать актуальную информацию о расписан</w:t>
      </w:r>
      <w:r w:rsidR="00ED6CF0">
        <w:rPr>
          <w:rFonts w:ascii="Times New Roman" w:hAnsi="Times New Roman" w:cs="Times New Roman"/>
          <w:sz w:val="28"/>
          <w:szCs w:val="28"/>
        </w:rPr>
        <w:t>ии авиарейсов и</w:t>
      </w:r>
      <w:r w:rsidR="0076754E">
        <w:rPr>
          <w:rFonts w:ascii="Times New Roman" w:hAnsi="Times New Roman" w:cs="Times New Roman"/>
          <w:sz w:val="28"/>
          <w:szCs w:val="28"/>
        </w:rPr>
        <w:t xml:space="preserve"> забронировать билеты, узнать о маршрутах перевозчика, </w:t>
      </w:r>
      <w:r w:rsidR="00ED6CF0">
        <w:rPr>
          <w:rFonts w:ascii="Times New Roman" w:hAnsi="Times New Roman" w:cs="Times New Roman"/>
          <w:sz w:val="28"/>
          <w:szCs w:val="28"/>
        </w:rPr>
        <w:t>состав его флота, его историю и устав. Также они имеют</w:t>
      </w:r>
      <w:r w:rsidR="00BF5BE1">
        <w:rPr>
          <w:rFonts w:ascii="Times New Roman" w:hAnsi="Times New Roman" w:cs="Times New Roman"/>
          <w:sz w:val="28"/>
          <w:szCs w:val="28"/>
        </w:rPr>
        <w:t xml:space="preserve"> возможность задать интересующий</w:t>
      </w:r>
      <w:r w:rsidR="00ED6CF0">
        <w:rPr>
          <w:rFonts w:ascii="Times New Roman" w:hAnsi="Times New Roman" w:cs="Times New Roman"/>
          <w:sz w:val="28"/>
          <w:szCs w:val="28"/>
        </w:rPr>
        <w:t xml:space="preserve"> вопрос, оставить отзыв или внести предложения по у</w:t>
      </w:r>
      <w:r w:rsidR="00BF5BE1">
        <w:rPr>
          <w:rFonts w:ascii="Times New Roman" w:hAnsi="Times New Roman" w:cs="Times New Roman"/>
          <w:sz w:val="28"/>
          <w:szCs w:val="28"/>
        </w:rPr>
        <w:t>лучшению работы к</w:t>
      </w:r>
      <w:r w:rsidR="00242285">
        <w:rPr>
          <w:rFonts w:ascii="Times New Roman" w:hAnsi="Times New Roman" w:cs="Times New Roman"/>
          <w:sz w:val="28"/>
          <w:szCs w:val="28"/>
        </w:rPr>
        <w:t>омпании. Все</w:t>
      </w:r>
      <w:r w:rsidR="00BF5BE1">
        <w:rPr>
          <w:rFonts w:ascii="Times New Roman" w:hAnsi="Times New Roman" w:cs="Times New Roman"/>
          <w:sz w:val="28"/>
          <w:szCs w:val="28"/>
        </w:rPr>
        <w:t xml:space="preserve"> данные вносятся и редактируются администратором </w:t>
      </w:r>
      <w:r w:rsidR="00242285">
        <w:rPr>
          <w:rFonts w:ascii="Times New Roman" w:hAnsi="Times New Roman" w:cs="Times New Roman"/>
          <w:sz w:val="28"/>
          <w:szCs w:val="28"/>
        </w:rPr>
        <w:t>приложения, через специальный пароль имеющим доступ к их изменению.</w:t>
      </w:r>
    </w:p>
    <w:p w:rsidR="00E4299D" w:rsidRDefault="00E4299D" w:rsidP="0076754E">
      <w:pPr>
        <w:ind w:left="-567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Используемые технологии и библиотеки</w:t>
      </w:r>
      <w:r w:rsidR="0054355B">
        <w:rPr>
          <w:rFonts w:ascii="Times New Roman" w:hAnsi="Times New Roman" w:cs="Times New Roman"/>
          <w:sz w:val="32"/>
          <w:szCs w:val="32"/>
          <w:u w:val="single"/>
        </w:rPr>
        <w:t>.</w:t>
      </w:r>
    </w:p>
    <w:p w:rsidR="0054355B" w:rsidRDefault="001D4B61" w:rsidP="0054355B">
      <w:pPr>
        <w:ind w:left="-51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реализовано на платформе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1D4B61">
        <w:rPr>
          <w:rFonts w:ascii="Times New Roman" w:hAnsi="Times New Roman" w:cs="Times New Roman"/>
          <w:sz w:val="28"/>
          <w:szCs w:val="28"/>
        </w:rPr>
        <w:t xml:space="preserve">. </w:t>
      </w:r>
      <w:r w:rsidR="0054355B">
        <w:rPr>
          <w:rFonts w:ascii="Times New Roman" w:hAnsi="Times New Roman" w:cs="Times New Roman"/>
          <w:sz w:val="28"/>
          <w:szCs w:val="28"/>
        </w:rPr>
        <w:t>Оно включает в себя 10 окон, между которыми организованы переходы. При создании интерфейса были использованы следующие элементы:</w:t>
      </w:r>
    </w:p>
    <w:p w:rsidR="0054355B" w:rsidRPr="0054355B" w:rsidRDefault="0054355B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9E0632">
        <w:rPr>
          <w:rFonts w:ascii="Times New Roman" w:hAnsi="Times New Roman" w:cs="Times New Roman"/>
          <w:sz w:val="28"/>
          <w:szCs w:val="28"/>
        </w:rPr>
        <w:t xml:space="preserve"> (кнопки для выполнения различных действий);</w:t>
      </w:r>
    </w:p>
    <w:p w:rsidR="009E0632" w:rsidRPr="009E0632" w:rsidRDefault="0054355B" w:rsidP="009E0632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="009E0632">
        <w:rPr>
          <w:rFonts w:ascii="Times New Roman" w:hAnsi="Times New Roman" w:cs="Times New Roman"/>
          <w:sz w:val="28"/>
          <w:szCs w:val="28"/>
        </w:rPr>
        <w:t xml:space="preserve"> (текстовые подписи к элементам окон);</w:t>
      </w:r>
    </w:p>
    <w:p w:rsidR="0054355B" w:rsidRPr="0054355B" w:rsidRDefault="0054355B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proofErr w:type="spellEnd"/>
      <w:r w:rsidR="009E0632">
        <w:rPr>
          <w:rFonts w:ascii="Times New Roman" w:hAnsi="Times New Roman" w:cs="Times New Roman"/>
          <w:sz w:val="28"/>
          <w:szCs w:val="28"/>
        </w:rPr>
        <w:t xml:space="preserve"> (организация административного входа);</w:t>
      </w:r>
    </w:p>
    <w:p w:rsidR="0054355B" w:rsidRPr="0054355B" w:rsidRDefault="0054355B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9E0632">
        <w:rPr>
          <w:rFonts w:ascii="Times New Roman" w:hAnsi="Times New Roman" w:cs="Times New Roman"/>
          <w:sz w:val="28"/>
          <w:szCs w:val="28"/>
        </w:rPr>
        <w:t>;</w:t>
      </w:r>
    </w:p>
    <w:p w:rsidR="0054355B" w:rsidRPr="0054355B" w:rsidRDefault="0054355B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="009E0632">
        <w:rPr>
          <w:rFonts w:ascii="Times New Roman" w:hAnsi="Times New Roman" w:cs="Times New Roman"/>
          <w:sz w:val="28"/>
          <w:szCs w:val="28"/>
        </w:rPr>
        <w:t>;</w:t>
      </w:r>
    </w:p>
    <w:p w:rsidR="0054355B" w:rsidRPr="009E0632" w:rsidRDefault="009E0632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(вывод данных в таблицу);</w:t>
      </w:r>
    </w:p>
    <w:p w:rsidR="009E0632" w:rsidRPr="009E0632" w:rsidRDefault="009E0632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(вывод элементов с возможностью выбора одного из них);</w:t>
      </w:r>
    </w:p>
    <w:p w:rsidR="009E0632" w:rsidRPr="009E0632" w:rsidRDefault="00B60882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9E0632">
        <w:rPr>
          <w:rFonts w:ascii="Times New Roman" w:hAnsi="Times New Roman" w:cs="Times New Roman"/>
          <w:sz w:val="28"/>
          <w:szCs w:val="28"/>
          <w:lang w:val="en-US"/>
        </w:rPr>
        <w:t>View</w:t>
      </w:r>
      <w:proofErr w:type="spellEnd"/>
      <w:r w:rsidR="009E0632">
        <w:rPr>
          <w:rFonts w:ascii="Times New Roman" w:hAnsi="Times New Roman" w:cs="Times New Roman"/>
          <w:sz w:val="28"/>
          <w:szCs w:val="28"/>
        </w:rPr>
        <w:t xml:space="preserve"> (вывод текстов);</w:t>
      </w:r>
    </w:p>
    <w:p w:rsidR="009E0632" w:rsidRPr="0054355B" w:rsidRDefault="009E0632" w:rsidP="0054355B">
      <w:pPr>
        <w:pStyle w:val="a5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Image </w:t>
      </w:r>
      <w:r>
        <w:rPr>
          <w:rFonts w:ascii="Times New Roman" w:hAnsi="Times New Roman" w:cs="Times New Roman"/>
          <w:sz w:val="28"/>
          <w:szCs w:val="28"/>
        </w:rPr>
        <w:t>(вывод изображений)</w:t>
      </w:r>
    </w:p>
    <w:p w:rsidR="00BE7001" w:rsidRDefault="009E0632" w:rsidP="00AC52D4">
      <w:pPr>
        <w:ind w:left="-56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качестве аналога базы данных использ</w:t>
      </w:r>
      <w:r w:rsidR="00AC52D4">
        <w:rPr>
          <w:rFonts w:ascii="Times New Roman" w:hAnsi="Times New Roman" w:cs="Times New Roman"/>
          <w:sz w:val="28"/>
          <w:szCs w:val="28"/>
        </w:rPr>
        <w:t>уются текстовые файлы, в которых</w:t>
      </w:r>
      <w:r>
        <w:rPr>
          <w:rFonts w:ascii="Times New Roman" w:hAnsi="Times New Roman" w:cs="Times New Roman"/>
          <w:sz w:val="28"/>
          <w:szCs w:val="28"/>
        </w:rPr>
        <w:t xml:space="preserve"> хранится </w:t>
      </w:r>
      <w:r w:rsidR="00AC52D4">
        <w:rPr>
          <w:rFonts w:ascii="Times New Roman" w:hAnsi="Times New Roman" w:cs="Times New Roman"/>
          <w:sz w:val="28"/>
          <w:szCs w:val="28"/>
        </w:rPr>
        <w:t xml:space="preserve">необходимая информация. Чтение данных осуществляется с использованием класса </w:t>
      </w:r>
      <w:proofErr w:type="spellStart"/>
      <w:r w:rsidR="00AC52D4">
        <w:rPr>
          <w:rFonts w:ascii="Times New Roman" w:hAnsi="Times New Roman" w:cs="Times New Roman"/>
          <w:sz w:val="28"/>
          <w:szCs w:val="28"/>
          <w:lang w:val="en-US"/>
        </w:rPr>
        <w:t>StreamReader</w:t>
      </w:r>
      <w:proofErr w:type="spellEnd"/>
      <w:r w:rsidR="00AC52D4" w:rsidRPr="00AC52D4">
        <w:rPr>
          <w:rFonts w:ascii="Times New Roman" w:hAnsi="Times New Roman" w:cs="Times New Roman"/>
          <w:sz w:val="28"/>
          <w:szCs w:val="28"/>
        </w:rPr>
        <w:t xml:space="preserve">. </w:t>
      </w:r>
      <w:r w:rsidR="00AC52D4">
        <w:rPr>
          <w:rFonts w:ascii="Times New Roman" w:hAnsi="Times New Roman" w:cs="Times New Roman"/>
          <w:sz w:val="28"/>
          <w:szCs w:val="28"/>
        </w:rPr>
        <w:t xml:space="preserve">Редактирование возможно двумя способами: </w:t>
      </w:r>
      <w:proofErr w:type="gramStart"/>
      <w:r w:rsidR="00AC52D4">
        <w:rPr>
          <w:rFonts w:ascii="Times New Roman" w:hAnsi="Times New Roman" w:cs="Times New Roman"/>
          <w:sz w:val="28"/>
          <w:szCs w:val="28"/>
        </w:rPr>
        <w:t>записью</w:t>
      </w:r>
      <w:proofErr w:type="gramEnd"/>
      <w:r w:rsidR="00AC52D4">
        <w:rPr>
          <w:rFonts w:ascii="Times New Roman" w:hAnsi="Times New Roman" w:cs="Times New Roman"/>
          <w:sz w:val="28"/>
          <w:szCs w:val="28"/>
        </w:rPr>
        <w:t xml:space="preserve"> введенной в пользовательском окне информации с помощью класса </w:t>
      </w:r>
      <w:proofErr w:type="spellStart"/>
      <w:r w:rsidR="00AC52D4">
        <w:rPr>
          <w:rFonts w:ascii="Times New Roman" w:hAnsi="Times New Roman" w:cs="Times New Roman"/>
          <w:sz w:val="28"/>
          <w:szCs w:val="28"/>
          <w:lang w:val="en-US"/>
        </w:rPr>
        <w:t>StreamWriter</w:t>
      </w:r>
      <w:proofErr w:type="spellEnd"/>
      <w:r w:rsidR="00AC52D4">
        <w:rPr>
          <w:rFonts w:ascii="Times New Roman" w:hAnsi="Times New Roman" w:cs="Times New Roman"/>
          <w:sz w:val="28"/>
          <w:szCs w:val="28"/>
        </w:rPr>
        <w:t xml:space="preserve"> и непосредственно в самом текстовом файле при открытии его из программы. Также приложение позволяет добавлять изображения, в дальнейшем используемые элементами </w:t>
      </w:r>
      <w:r w:rsidR="00AC52D4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="00AC52D4" w:rsidRPr="00AC52D4">
        <w:rPr>
          <w:rFonts w:ascii="Times New Roman" w:hAnsi="Times New Roman" w:cs="Times New Roman"/>
          <w:sz w:val="28"/>
          <w:szCs w:val="28"/>
        </w:rPr>
        <w:t>.</w:t>
      </w:r>
    </w:p>
    <w:p w:rsidR="00AC52D4" w:rsidRDefault="00AC52D4" w:rsidP="00AC52D4">
      <w:pPr>
        <w:ind w:left="-567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Интерфейс программы.</w:t>
      </w:r>
    </w:p>
    <w:p w:rsidR="00D34129" w:rsidRPr="00D34129" w:rsidRDefault="007C5959" w:rsidP="00D34129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Стартовая страница приложения</w:t>
      </w:r>
      <w:r w:rsidR="00D34129">
        <w:rPr>
          <w:rFonts w:ascii="Times New Roman" w:hAnsi="Times New Roman" w:cs="Times New Roman"/>
          <w:sz w:val="28"/>
          <w:szCs w:val="28"/>
        </w:rPr>
        <w:t>, с которой осуществляется переход в различные разделы приложения, в том числе вход администратора.</w:t>
      </w:r>
    </w:p>
    <w:p w:rsidR="00D34129" w:rsidRDefault="00D34129" w:rsidP="00D34129">
      <w:pPr>
        <w:pStyle w:val="a5"/>
        <w:ind w:left="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38093" cy="38373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inWindo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78" cy="38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29" w:rsidRDefault="00D34129" w:rsidP="00D34129">
      <w:pPr>
        <w:pStyle w:val="a5"/>
        <w:ind w:left="170"/>
        <w:jc w:val="both"/>
        <w:rPr>
          <w:rFonts w:ascii="Times New Roman" w:hAnsi="Times New Roman" w:cs="Times New Roman"/>
          <w:sz w:val="28"/>
          <w:szCs w:val="28"/>
        </w:rPr>
      </w:pPr>
    </w:p>
    <w:p w:rsidR="00D34129" w:rsidRDefault="00D34129" w:rsidP="00D34129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Окно «Авиарейсы». </w:t>
      </w:r>
    </w:p>
    <w:p w:rsidR="00D34129" w:rsidRDefault="00D34129" w:rsidP="00D34129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предлагается ввести начальный и конечный пункты его авиапутешествия и/или дату полёта. Согласно введенным данным в таблице должны отобразиться доступные рейсы. Также возможно бронирование билетов. После заполнения пользователем всех полей и нажатия кнопки «Подтвердить» программа должна отобразить итоговую стоимость билетов, после чего, при желании, их можно забронировать.</w:t>
      </w:r>
    </w:p>
    <w:p w:rsidR="00D34129" w:rsidRDefault="00D34129" w:rsidP="00D34129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27077" cy="3719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etabl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865" cy="3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EA" w:rsidRDefault="007159EA" w:rsidP="00D34129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«Наши направления».</w:t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пользователь может посмотреть информацию о маршрутах авиакомпании, выбрав, откуда и куда он хочет полететь, узнать дальность, стоимость, время перелета и т.д., а также посмотреть на его крайние точки – города вылета и прилета.</w:t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38800" cy="3726852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tination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478" cy="3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«Наш флот».</w:t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пассажиры могут узнать, какие самолёты входят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авиафлот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компании, а также увидеть их снаружи и изнутри.</w:t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42270" cy="372793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n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348" cy="373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«Наша история».</w:t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50523" cy="3743660"/>
            <wp:effectExtent l="0" t="0" r="762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istor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921" cy="375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Окно «Устав авиакомпании».</w:t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88870" cy="369863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rticle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430" cy="37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EA" w:rsidRDefault="007159EA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7159EA" w:rsidRDefault="007159EA" w:rsidP="007159EA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«Книга вопросов, отзывов и предложений».</w:t>
      </w:r>
    </w:p>
    <w:p w:rsidR="007159EA" w:rsidRDefault="00E22BBD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пользователь может написать для авиакомпании свой отзыв или задать вопрос, указав свою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эл.почту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для обратной связи.</w:t>
      </w:r>
    </w:p>
    <w:p w:rsidR="00E22BBD" w:rsidRDefault="00E22BBD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68425" cy="36851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ok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64" cy="36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BD" w:rsidRDefault="00E22BBD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E22BBD" w:rsidRDefault="00E22BBD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E22BBD" w:rsidRDefault="00E22BBD" w:rsidP="007159EA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E22BBD" w:rsidRDefault="00E22BBD" w:rsidP="00E22BBD">
      <w:pPr>
        <w:pStyle w:val="a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Окно администратора. </w:t>
      </w:r>
    </w:p>
    <w:p w:rsidR="00E22BBD" w:rsidRDefault="00E22BBD" w:rsidP="00E22BBD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администратор приложения имеет возможность добавить/удалить полёт в/из расписания, проверить наличие запросов на бронирование билетов, просмотреть все актуальные рейсы, добавить новый или удалить существующий, добавить изображения нового самолёта, редактировать историю и устав компании, а также просмотреть записи в книге отзывов и предложений.</w:t>
      </w:r>
    </w:p>
    <w:p w:rsidR="00E22BBD" w:rsidRDefault="00E22BBD" w:rsidP="00E22BBD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56170" cy="3732286"/>
            <wp:effectExtent l="0" t="0" r="190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ministrato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979" cy="37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BD" w:rsidRDefault="00E22BBD" w:rsidP="00E22BBD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</w:p>
    <w:p w:rsidR="00E22BBD" w:rsidRDefault="00E22BBD" w:rsidP="00E22BBD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забронированных билетов, авиарейсов, а также добавление нового рейса в список осуществляется через дополнительные окна.</w:t>
      </w:r>
    </w:p>
    <w:p w:rsidR="00AC52D4" w:rsidRDefault="00E22BBD" w:rsidP="00E22BBD">
      <w:pPr>
        <w:pStyle w:val="a5"/>
        <w:ind w:left="50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33954" cy="1682313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erv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356" cy="1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414953" cy="1667879"/>
            <wp:effectExtent l="0" t="0" r="444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Rac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216" cy="170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795954" cy="1562506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lRac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1" cy="15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BD" w:rsidRDefault="00E22BBD" w:rsidP="00E22BBD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Состав классов.</w:t>
      </w:r>
    </w:p>
    <w:p w:rsidR="00E22BBD" w:rsidRDefault="00E22BBD" w:rsidP="00E22BBD">
      <w:pPr>
        <w:pStyle w:val="a5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903B4A">
        <w:rPr>
          <w:rFonts w:ascii="Times New Roman" w:hAnsi="Times New Roman" w:cs="Times New Roman"/>
          <w:sz w:val="28"/>
          <w:szCs w:val="28"/>
        </w:rPr>
        <w:t>включает в себя 3 класса:</w:t>
      </w:r>
    </w:p>
    <w:p w:rsidR="00903B4A" w:rsidRPr="00903B4A" w:rsidRDefault="00903B4A" w:rsidP="00903B4A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AirFlight.cs</w:t>
      </w:r>
      <w:proofErr w:type="spellEnd"/>
    </w:p>
    <w:p w:rsidR="00903B4A" w:rsidRDefault="00903B4A" w:rsidP="00903B4A">
      <w:pPr>
        <w:pStyle w:val="a5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Содержит полную информацию о рейсе: номер, место отправления, место прибытия, время отправления, время прибытия, самолёт, цена взрослого и детского билетов, расстояние между крайними пунктами и время полёта.</w:t>
      </w:r>
    </w:p>
    <w:p w:rsidR="00903B4A" w:rsidRDefault="00903B4A" w:rsidP="00903B4A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Race.cs</w:t>
      </w:r>
      <w:proofErr w:type="spellEnd"/>
    </w:p>
    <w:p w:rsidR="00903B4A" w:rsidRDefault="00903B4A" w:rsidP="00903B4A">
      <w:pPr>
        <w:pStyle w:val="a5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Содержит информацию о полёте, входящем в расписание авиакомпании: номер рейса, дату полёта, места и время отправления и прибытия, самолёт.</w:t>
      </w:r>
    </w:p>
    <w:p w:rsidR="00903B4A" w:rsidRDefault="00903B4A" w:rsidP="00903B4A">
      <w:pPr>
        <w:pStyle w:val="a5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Ticket.cs</w:t>
      </w:r>
      <w:proofErr w:type="spellEnd"/>
    </w:p>
    <w:p w:rsidR="00903B4A" w:rsidRDefault="00903B4A" w:rsidP="00903B4A">
      <w:pPr>
        <w:pStyle w:val="a5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Используется при бронировании пользователем билетов: систематизирует всю информацию и в нужном строчном (к которому она приводится с помощью классового метода формирования строки) виде хранит её для дальнейшей записи в текстовый файл.</w:t>
      </w:r>
    </w:p>
    <w:p w:rsidR="00903B4A" w:rsidRDefault="00903B4A" w:rsidP="00903B4A">
      <w:pPr>
        <w:pStyle w:val="a5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FC2B66" w:rsidRDefault="00FC2B66" w:rsidP="00903B4A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FC2B66" w:rsidRDefault="00FC2B66" w:rsidP="00903B4A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FC2B66" w:rsidRDefault="00FC2B66" w:rsidP="00903B4A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FC2B66" w:rsidRDefault="00FC2B66" w:rsidP="00903B4A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903B4A" w:rsidRDefault="00903B4A" w:rsidP="00903B4A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sz w:val="32"/>
          <w:szCs w:val="32"/>
          <w:u w:val="single"/>
        </w:rPr>
        <w:t>Список использованных источников:</w:t>
      </w:r>
    </w:p>
    <w:p w:rsidR="00FC2B66" w:rsidRDefault="00FC2B66" w:rsidP="00903B4A">
      <w:pPr>
        <w:pStyle w:val="a5"/>
        <w:ind w:left="0" w:firstLine="709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p w:rsidR="00FC2B66" w:rsidRPr="00FC2B66" w:rsidRDefault="00903B4A" w:rsidP="00FC2B66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Г.</w:t>
      </w:r>
      <w:r w:rsidR="00FC2B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Шилдт</w:t>
      </w:r>
      <w:proofErr w:type="spellEnd"/>
      <w:r w:rsidR="00FC2B66">
        <w:rPr>
          <w:rFonts w:ascii="Times New Roman" w:hAnsi="Times New Roman" w:cs="Times New Roman"/>
          <w:sz w:val="28"/>
          <w:szCs w:val="28"/>
        </w:rPr>
        <w:t xml:space="preserve">, «Полный справочник по </w:t>
      </w:r>
      <w:r w:rsidR="00FC2B6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FC2B66" w:rsidRPr="00FC2B66">
        <w:rPr>
          <w:rFonts w:ascii="Times New Roman" w:hAnsi="Times New Roman" w:cs="Times New Roman"/>
          <w:sz w:val="28"/>
          <w:szCs w:val="28"/>
        </w:rPr>
        <w:t>#</w:t>
      </w:r>
      <w:r w:rsidR="00FC2B66">
        <w:rPr>
          <w:rFonts w:ascii="Times New Roman" w:hAnsi="Times New Roman" w:cs="Times New Roman"/>
          <w:sz w:val="28"/>
          <w:szCs w:val="28"/>
        </w:rPr>
        <w:t>»;</w:t>
      </w:r>
    </w:p>
    <w:p w:rsidR="00FC2B66" w:rsidRPr="00FC2B66" w:rsidRDefault="00FC2B66" w:rsidP="00FC2B66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конспекты лекций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Поклонова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Б.Е., а также СКБИ по программированию студентов 2-го курса</w:t>
      </w:r>
    </w:p>
    <w:p w:rsidR="00FC2B66" w:rsidRPr="00FC2B66" w:rsidRDefault="00FC2B66" w:rsidP="00FC2B66">
      <w:pPr>
        <w:pStyle w:val="a5"/>
        <w:ind w:left="2149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Интернет-ресурсы (основные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наиболее полезные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часто используемые)</w:t>
      </w:r>
    </w:p>
    <w:p w:rsidR="00FC2B66" w:rsidRPr="00FC2B66" w:rsidRDefault="00FC2B66" w:rsidP="00FC2B66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msdn.microsoft.com;</w:t>
      </w:r>
    </w:p>
    <w:p w:rsidR="00FC2B66" w:rsidRPr="00FC2B66" w:rsidRDefault="00FC2B66" w:rsidP="00FC2B66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cyberforum.ru;</w:t>
      </w:r>
    </w:p>
    <w:p w:rsidR="00FC2B66" w:rsidRPr="00FC2B66" w:rsidRDefault="00FC2B66" w:rsidP="00FC2B66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metanit.com;</w:t>
      </w:r>
    </w:p>
    <w:p w:rsidR="00FC2B66" w:rsidRPr="00FC2B66" w:rsidRDefault="00FC2B66" w:rsidP="00FC2B66">
      <w:pPr>
        <w:pStyle w:val="a5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professorweb.ru </w:t>
      </w:r>
    </w:p>
    <w:p w:rsidR="00FC2B66" w:rsidRPr="00FC2B66" w:rsidRDefault="00FC2B66" w:rsidP="00FC2B66">
      <w:pPr>
        <w:pStyle w:val="a5"/>
        <w:ind w:left="2149"/>
        <w:jc w:val="both"/>
        <w:rPr>
          <w:rFonts w:ascii="Times New Roman" w:hAnsi="Times New Roman" w:cs="Times New Roman"/>
          <w:sz w:val="32"/>
          <w:szCs w:val="32"/>
          <w:u w:val="single"/>
        </w:rPr>
      </w:pPr>
    </w:p>
    <w:sectPr w:rsidR="00FC2B66" w:rsidRPr="00FC2B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880AA5"/>
    <w:multiLevelType w:val="hybridMultilevel"/>
    <w:tmpl w:val="FCE0D5B4"/>
    <w:lvl w:ilvl="0" w:tplc="04190003">
      <w:start w:val="1"/>
      <w:numFmt w:val="bullet"/>
      <w:lvlText w:val="o"/>
      <w:lvlJc w:val="left"/>
      <w:pPr>
        <w:ind w:left="91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79" w:hanging="360"/>
      </w:pPr>
      <w:rPr>
        <w:rFonts w:ascii="Wingdings" w:hAnsi="Wingdings" w:hint="default"/>
      </w:rPr>
    </w:lvl>
  </w:abstractNum>
  <w:abstractNum w:abstractNumId="1" w15:restartNumberingAfterBreak="0">
    <w:nsid w:val="22194629"/>
    <w:multiLevelType w:val="hybridMultilevel"/>
    <w:tmpl w:val="26D62FCC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3D7C0C7C"/>
    <w:multiLevelType w:val="hybridMultilevel"/>
    <w:tmpl w:val="85E063CA"/>
    <w:lvl w:ilvl="0" w:tplc="041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58212E13"/>
    <w:multiLevelType w:val="hybridMultilevel"/>
    <w:tmpl w:val="2DBE20FA"/>
    <w:lvl w:ilvl="0" w:tplc="3676C0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6E9A525A"/>
    <w:multiLevelType w:val="hybridMultilevel"/>
    <w:tmpl w:val="C252691A"/>
    <w:lvl w:ilvl="0" w:tplc="AAF28F9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7203389D"/>
    <w:multiLevelType w:val="hybridMultilevel"/>
    <w:tmpl w:val="3BF6AE4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B11"/>
    <w:rsid w:val="001D4B61"/>
    <w:rsid w:val="00242285"/>
    <w:rsid w:val="00350F5E"/>
    <w:rsid w:val="0054355B"/>
    <w:rsid w:val="00572938"/>
    <w:rsid w:val="007159EA"/>
    <w:rsid w:val="0076754E"/>
    <w:rsid w:val="00792BC1"/>
    <w:rsid w:val="007C5959"/>
    <w:rsid w:val="00840AB1"/>
    <w:rsid w:val="008E29A0"/>
    <w:rsid w:val="00903B4A"/>
    <w:rsid w:val="00922F27"/>
    <w:rsid w:val="009E0632"/>
    <w:rsid w:val="00AC52D4"/>
    <w:rsid w:val="00B60882"/>
    <w:rsid w:val="00BA6E65"/>
    <w:rsid w:val="00BB5888"/>
    <w:rsid w:val="00BE7001"/>
    <w:rsid w:val="00BF5BE1"/>
    <w:rsid w:val="00D34129"/>
    <w:rsid w:val="00DB3B11"/>
    <w:rsid w:val="00E22BBD"/>
    <w:rsid w:val="00E4299D"/>
    <w:rsid w:val="00ED6CF0"/>
    <w:rsid w:val="00FC0DFA"/>
    <w:rsid w:val="00FC2B66"/>
    <w:rsid w:val="00FD7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730CB0"/>
  <w15:chartTrackingRefBased/>
  <w15:docId w15:val="{9D2DDBB9-4306-4B67-9AB9-8B75A884D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E7001"/>
    <w:rPr>
      <w:color w:val="0563C1" w:themeColor="hyperlink"/>
      <w:u w:val="single"/>
    </w:rPr>
  </w:style>
  <w:style w:type="character" w:styleId="a4">
    <w:name w:val="Mention"/>
    <w:basedOn w:val="a0"/>
    <w:uiPriority w:val="99"/>
    <w:semiHidden/>
    <w:unhideWhenUsed/>
    <w:rsid w:val="00BE7001"/>
    <w:rPr>
      <w:color w:val="2B579A"/>
      <w:shd w:val="clear" w:color="auto" w:fill="E6E6E6"/>
    </w:rPr>
  </w:style>
  <w:style w:type="paragraph" w:styleId="a5">
    <w:name w:val="List Paragraph"/>
    <w:basedOn w:val="a"/>
    <w:uiPriority w:val="34"/>
    <w:qFormat/>
    <w:rsid w:val="00792B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hyperlink" Target="https://github.com/Mack08/Informational-System-of-AIR-CARRIER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7</Pages>
  <Words>690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Майорова Маргарита Дмитриевна</dc:creator>
  <cp:keywords/>
  <dc:description/>
  <cp:lastModifiedBy>Майорова Маргарита Дмитриевна</cp:lastModifiedBy>
  <cp:revision>5</cp:revision>
  <dcterms:created xsi:type="dcterms:W3CDTF">2017-05-30T09:53:00Z</dcterms:created>
  <dcterms:modified xsi:type="dcterms:W3CDTF">2017-05-31T20:01:00Z</dcterms:modified>
</cp:coreProperties>
</file>